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4BEE" w:rsidRPr="00A9295C" w:rsidRDefault="00E04BEE" w:rsidP="00E04BE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F4011D"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E04BEE" w:rsidRPr="00A9295C" w:rsidRDefault="003E7C87" w:rsidP="00E04BE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Кулер </w:t>
      </w:r>
      <w:r w:rsidR="00E04BE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262040.000.000158</w:t>
      </w:r>
      <w:r w:rsidR="00E04BE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E04BEE" w:rsidRPr="00A9295C" w:rsidTr="009F7F46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A1784" w:rsidRDefault="003E7C87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центрального процессора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А также иные требования указанные в пункте 2 приложения №5 Порядка, которые являются правом Заказчика/организатора закупок.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336202" w:rsidRDefault="003E7C87" w:rsidP="00847C5F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110 Вт, основание - медь, 1600 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об</w:t>
            </w:r>
            <w:proofErr w:type="gramEnd"/>
            <w:r w:rsidRPr="003E7C87">
              <w:rPr>
                <w:sz w:val="24"/>
                <w:szCs w:val="24"/>
                <w:lang w:eastAsia="en-US"/>
              </w:rPr>
              <w:t>/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мин</w:t>
            </w:r>
            <w:proofErr w:type="gramEnd"/>
            <w:r w:rsidRPr="003E7C87">
              <w:rPr>
                <w:sz w:val="24"/>
                <w:szCs w:val="24"/>
                <w:lang w:eastAsia="en-US"/>
              </w:rPr>
              <w:t>, 21 дБ, 4-pin (LGA 775, LGA 1150, LGA 1151, LGA 1151-v2, LGA 1155, LGA 1156, LGA 1200) Кулер для процессора</w:t>
            </w:r>
          </w:p>
        </w:tc>
      </w:tr>
      <w:tr w:rsidR="00E04BEE" w:rsidRPr="00A9295C" w:rsidTr="009F7F46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E04BEE" w:rsidP="009F7F46">
            <w:pPr>
              <w:rPr>
                <w:b/>
                <w:sz w:val="24"/>
                <w:szCs w:val="24"/>
                <w:lang w:eastAsia="en-US"/>
              </w:rPr>
            </w:pPr>
          </w:p>
          <w:p w:rsidR="00E04BEE" w:rsidRPr="00A9295C" w:rsidRDefault="00E04BEE" w:rsidP="009F7F46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04BEE" w:rsidRPr="00A9295C" w:rsidRDefault="00E04BEE" w:rsidP="009F7F46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E04BEE" w:rsidRPr="00A9295C" w:rsidTr="000B1C9C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E2263C" w:rsidRDefault="00E04BEE" w:rsidP="009F7F46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04BEE" w:rsidRPr="00A9295C" w:rsidRDefault="000D63BE" w:rsidP="009F7F46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Диск жесткий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262021.300.000018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интерфейс SATA 6 Гбит/с, емкость более 500 Гб, но не более 3 Тб, размер 3,5"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SATA III, 6 Гбит/с, 7200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rpm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>, кэш память - 64 МБ Жесткий диск 3.5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Видеокарта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261220.000.000007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разрядность шины памяти 128 бит, объем памяти более 1024 Мб, но не более 4096 Мб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PCI-E 3.0 4 ГБ GDDR6, 128 бит,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DisplayPort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>, DVI-D, HDMI, GPU 1485 МГц Видеокарта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Манипулятор "мышь"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262016.930.000001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оптическая, проводная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800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dpi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>, светодиодный, USB, кнопки - 3, Длина кабеля 1.8 м Мышь проводная, черный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Клавиатура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262015.000.000012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алфавитно-цифровая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проводная, низкопрофильная, механизм мембранный, клавиш - 104, USB, черная, раскладка клавиатуры -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русская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,а</w:t>
            </w:r>
            <w:proofErr w:type="gramEnd"/>
            <w:r w:rsidRPr="003E7C87">
              <w:rPr>
                <w:sz w:val="24"/>
                <w:szCs w:val="24"/>
                <w:lang w:eastAsia="en-US"/>
              </w:rPr>
              <w:t>нглийская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>, цифровой блок Клавиатура проводная, черный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Наушники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264042.700.000004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мониторный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3E7C87">
              <w:rPr>
                <w:sz w:val="24"/>
                <w:szCs w:val="24"/>
                <w:lang w:eastAsia="en-US"/>
              </w:rPr>
              <w:t>[2.0, накладные, 18 Гц - 20000 Гц, 32 Ом, кабель - 1.8 м, черный] Проводные наушники</w:t>
            </w:r>
            <w:proofErr w:type="gram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262040.000.000084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селеновый вал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Фотобарабан к HP LJ 1010/1012/1015/1018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Фотобарабан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262040.000.000084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селеновый вал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фотобарабан к HP LaserJet P1005/P1006  for HP CB435, CB436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Вал магнитный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262016.300.000007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Магнитный вал (в 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3E7C87">
              <w:rPr>
                <w:sz w:val="24"/>
                <w:szCs w:val="24"/>
                <w:lang w:eastAsia="en-US"/>
              </w:rPr>
              <w:t>) HP LJ P1005/P1006/P1505/P1606/P1566/P1102 Тип 1.1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2.10.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Вал заряда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262040.000.000112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Вал заряда HP P1005/1006/1505/1102/1606 для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ориг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картр</w:t>
            </w:r>
            <w:proofErr w:type="spell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Вал магнитный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262016.300.000007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Магнитный вал (в 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3E7C87">
              <w:rPr>
                <w:sz w:val="24"/>
                <w:szCs w:val="24"/>
                <w:lang w:eastAsia="en-US"/>
              </w:rPr>
              <w:t>) HP LJ 1010/1012/1015/1018/1020</w:t>
            </w:r>
            <w:r w:rsidR="005E03AB" w:rsidRPr="005E03AB">
              <w:rPr>
                <w:sz w:val="24"/>
                <w:szCs w:val="24"/>
                <w:lang w:eastAsia="en-US"/>
              </w:rPr>
              <w:t>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Вал заряда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262040.000.000112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Вал заряда HP LJ 1010/1012/1015/1018/1020 для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ориг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.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картр</w:t>
            </w:r>
            <w:proofErr w:type="spellEnd"/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03AB" w:rsidRPr="00A9295C" w:rsidRDefault="005E03AB" w:rsidP="005E03A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03AB" w:rsidRPr="00A9295C" w:rsidRDefault="003E7C87" w:rsidP="005E03A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5E03A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5E03A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03AB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Картридж для принтера HP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1214 MFP CE285A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03AB" w:rsidRPr="00A9295C" w:rsidRDefault="005E03AB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03AB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E2263C" w:rsidRDefault="005E03AB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03AB" w:rsidRPr="00A9295C" w:rsidRDefault="005E03AB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B3843" w:rsidRPr="00A9295C" w:rsidRDefault="003E7C87" w:rsidP="003B38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3B384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3B384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B3843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Картридж для принтера HP LaserJet 1005 СВ435А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3B3843" w:rsidRPr="00A9295C" w:rsidRDefault="003B3843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2263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3B3843" w:rsidRPr="00A9295C" w:rsidRDefault="003B3843" w:rsidP="003B384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3B3843" w:rsidRPr="00A9295C" w:rsidRDefault="003E7C87" w:rsidP="003B384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3B384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3B384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3B3843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Картридж для принтера HP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Jet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1018/1020/1022 Q2612A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3B3843" w:rsidRPr="00A9295C" w:rsidRDefault="003B3843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3B3843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E2263C" w:rsidRDefault="003B3843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B3843" w:rsidRPr="00A9295C" w:rsidRDefault="003B3843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3E7C87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1F42E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1F42E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108R00908,на 2 500 копий Картридж для лазерного принтера Xerox Phaser 3160N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3E7C87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1F42E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1F42E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3E7C87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E7C87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Картридж</w:t>
            </w:r>
            <w:r w:rsidRPr="003E7C87">
              <w:rPr>
                <w:sz w:val="24"/>
                <w:szCs w:val="24"/>
                <w:lang w:val="en-US" w:eastAsia="en-US"/>
              </w:rPr>
              <w:t xml:space="preserve"> </w:t>
            </w:r>
            <w:r w:rsidRPr="003E7C87">
              <w:rPr>
                <w:sz w:val="24"/>
                <w:szCs w:val="24"/>
                <w:lang w:eastAsia="en-US"/>
              </w:rPr>
              <w:t>для</w:t>
            </w:r>
            <w:r w:rsidRPr="003E7C87">
              <w:rPr>
                <w:sz w:val="24"/>
                <w:szCs w:val="24"/>
                <w:lang w:val="en-US" w:eastAsia="en-US"/>
              </w:rPr>
              <w:t xml:space="preserve"> Xerox WorkCentre 5016/5020 101R00432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E7C87" w:rsidRDefault="001F42E1" w:rsidP="00B202A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F42E1" w:rsidRPr="00A9295C" w:rsidRDefault="001F42E1" w:rsidP="001F42E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F42E1" w:rsidRPr="00A9295C" w:rsidRDefault="003E7C87" w:rsidP="001F42E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1F42E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262040.000.000281</w:t>
      </w:r>
      <w:r w:rsidR="001F42E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F42E1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336202" w:rsidRDefault="003E7C87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Картридж для принтера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AcuLaser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M 2000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1F42E1" w:rsidRPr="00A9295C" w:rsidRDefault="001F42E1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F42E1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E2263C" w:rsidRDefault="001F42E1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F42E1" w:rsidRPr="00A9295C" w:rsidRDefault="001F42E1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2.19.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3E7C87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262040.000.000084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селеновый вал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Фотобарабан (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Drum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unit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) для принтера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AcuLaser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M 2000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3E7C87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205912.000.000007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Тонер 106R01277 для Xerox WC 5016/ 5020B, 6,3K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3E7C87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205912.000.000007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 xml:space="preserve">Тонер для </w:t>
            </w:r>
            <w:proofErr w:type="spellStart"/>
            <w:r w:rsidRPr="003E7C87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3E7C87">
              <w:rPr>
                <w:sz w:val="24"/>
                <w:szCs w:val="24"/>
                <w:lang w:eastAsia="en-US"/>
              </w:rPr>
              <w:t xml:space="preserve"> DCP-7057r (канистра, 700 гр.)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3E7C87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E7C87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3E7C87">
        <w:rPr>
          <w:rFonts w:ascii="Times New Roman" w:hAnsi="Times New Roman" w:cs="Times New Roman"/>
          <w:sz w:val="24"/>
          <w:szCs w:val="24"/>
        </w:rPr>
        <w:t>282326.000.000001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3E7C87">
              <w:rPr>
                <w:sz w:val="24"/>
                <w:szCs w:val="24"/>
                <w:lang w:val="kk-KZ" w:eastAsia="en-US"/>
              </w:rPr>
              <w:t>для копировального аппарата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3E7C87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E7C87" w:rsidRDefault="003E7C87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3E7C87">
              <w:rPr>
                <w:sz w:val="24"/>
                <w:szCs w:val="24"/>
                <w:lang w:eastAsia="en-US"/>
              </w:rPr>
              <w:t>Фотобарабан</w:t>
            </w:r>
            <w:r w:rsidRPr="003E7C87">
              <w:rPr>
                <w:sz w:val="24"/>
                <w:szCs w:val="24"/>
                <w:lang w:val="en-US" w:eastAsia="en-US"/>
              </w:rPr>
              <w:t xml:space="preserve"> Brother DR-2275 </w:t>
            </w:r>
            <w:r w:rsidRPr="003E7C87">
              <w:rPr>
                <w:sz w:val="24"/>
                <w:szCs w:val="24"/>
                <w:lang w:eastAsia="en-US"/>
              </w:rPr>
              <w:t>в</w:t>
            </w:r>
            <w:r w:rsidRPr="003E7C87">
              <w:rPr>
                <w:sz w:val="24"/>
                <w:szCs w:val="24"/>
                <w:lang w:val="en-US" w:eastAsia="en-US"/>
              </w:rPr>
              <w:t xml:space="preserve"> </w:t>
            </w:r>
            <w:proofErr w:type="gramStart"/>
            <w:r w:rsidRPr="003E7C87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3E7C87">
              <w:rPr>
                <w:sz w:val="24"/>
                <w:szCs w:val="24"/>
                <w:lang w:val="en-US" w:eastAsia="en-US"/>
              </w:rPr>
              <w:t xml:space="preserve"> (Imaging Drum)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E7C87" w:rsidRDefault="00C65FAA" w:rsidP="00B202A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2.23.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874C6D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874C6D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874C6D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Тонер</w:t>
            </w:r>
            <w:r w:rsidRPr="00874C6D">
              <w:rPr>
                <w:sz w:val="24"/>
                <w:szCs w:val="24"/>
                <w:lang w:val="en-US" w:eastAsia="en-US"/>
              </w:rPr>
              <w:t xml:space="preserve"> TK-410 Kyocera </w:t>
            </w:r>
            <w:proofErr w:type="spellStart"/>
            <w:r w:rsidRPr="00874C6D">
              <w:rPr>
                <w:sz w:val="24"/>
                <w:szCs w:val="24"/>
                <w:lang w:val="en-US" w:eastAsia="en-US"/>
              </w:rPr>
              <w:t>Mita</w:t>
            </w:r>
            <w:proofErr w:type="spellEnd"/>
            <w:r w:rsidRPr="00874C6D">
              <w:rPr>
                <w:sz w:val="24"/>
                <w:szCs w:val="24"/>
                <w:lang w:val="en-US" w:eastAsia="en-US"/>
              </w:rPr>
              <w:t xml:space="preserve"> (700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874C6D">
              <w:rPr>
                <w:sz w:val="24"/>
                <w:szCs w:val="24"/>
                <w:lang w:val="en-US" w:eastAsia="en-US"/>
              </w:rPr>
              <w:t>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874C6D" w:rsidRDefault="00C65FAA" w:rsidP="00B202A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874C6D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140гр, банка Тонер Xerox P8e/P8x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C65FAA" w:rsidRPr="00A9295C" w:rsidRDefault="00C65FAA" w:rsidP="00C65FAA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C65FAA" w:rsidRPr="00A9295C" w:rsidRDefault="00874C6D" w:rsidP="00C65FAA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C65FAA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C65FAA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C65FAA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336202" w:rsidRDefault="00874C6D" w:rsidP="00C65FAA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канистра, 1000 гр. Тонер HP LJ Универсальный P1005 Тип 4.1  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C65FAA" w:rsidRPr="00A9295C" w:rsidRDefault="00C65FAA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C65FAA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E2263C" w:rsidRDefault="00C65FAA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5FAA" w:rsidRPr="00A9295C" w:rsidRDefault="00C65FAA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2EFC" w:rsidRPr="00A9295C" w:rsidRDefault="00874C6D" w:rsidP="005E2E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5E2EFC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5E2EFC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EFC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2EFC" w:rsidRPr="00874C6D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874C6D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874C6D">
              <w:rPr>
                <w:sz w:val="24"/>
                <w:szCs w:val="24"/>
                <w:lang w:val="en-US" w:eastAsia="en-US"/>
              </w:rPr>
              <w:t>450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874C6D">
              <w:rPr>
                <w:sz w:val="24"/>
                <w:szCs w:val="24"/>
                <w:lang w:val="en-US" w:eastAsia="en-US"/>
              </w:rPr>
              <w:t xml:space="preserve"> </w:t>
            </w:r>
            <w:r w:rsidRPr="00874C6D">
              <w:rPr>
                <w:sz w:val="24"/>
                <w:szCs w:val="24"/>
                <w:lang w:eastAsia="en-US"/>
              </w:rPr>
              <w:t>Тонер</w:t>
            </w:r>
            <w:r w:rsidRPr="00874C6D">
              <w:rPr>
                <w:sz w:val="24"/>
                <w:szCs w:val="24"/>
                <w:lang w:val="en-US" w:eastAsia="en-US"/>
              </w:rPr>
              <w:t xml:space="preserve"> </w:t>
            </w:r>
            <w:r w:rsidRPr="00874C6D">
              <w:rPr>
                <w:sz w:val="24"/>
                <w:szCs w:val="24"/>
                <w:lang w:eastAsia="en-US"/>
              </w:rPr>
              <w:t>для</w:t>
            </w:r>
            <w:r w:rsidRPr="00874C6D">
              <w:rPr>
                <w:sz w:val="24"/>
                <w:szCs w:val="24"/>
                <w:lang w:val="en-US" w:eastAsia="en-US"/>
              </w:rPr>
              <w:t xml:space="preserve"> Canon Cartridge 719, </w:t>
            </w:r>
            <w:r w:rsidRPr="00874C6D">
              <w:rPr>
                <w:sz w:val="24"/>
                <w:szCs w:val="24"/>
                <w:lang w:eastAsia="en-US"/>
              </w:rPr>
              <w:t>для</w:t>
            </w:r>
            <w:r w:rsidRPr="00874C6D">
              <w:rPr>
                <w:sz w:val="24"/>
                <w:szCs w:val="24"/>
                <w:lang w:val="en-US" w:eastAsia="en-US"/>
              </w:rPr>
              <w:t xml:space="preserve"> Canon </w:t>
            </w:r>
            <w:proofErr w:type="spellStart"/>
            <w:r w:rsidRPr="00874C6D">
              <w:rPr>
                <w:sz w:val="24"/>
                <w:szCs w:val="24"/>
                <w:lang w:val="en-US" w:eastAsia="en-US"/>
              </w:rPr>
              <w:t>i-sensys</w:t>
            </w:r>
            <w:proofErr w:type="spellEnd"/>
            <w:r w:rsidRPr="00874C6D">
              <w:rPr>
                <w:sz w:val="24"/>
                <w:szCs w:val="24"/>
                <w:lang w:val="en-US" w:eastAsia="en-US"/>
              </w:rPr>
              <w:t xml:space="preserve"> LBP6670dn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874C6D" w:rsidRDefault="005E2EFC" w:rsidP="00B202A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5E2EFC" w:rsidRPr="00A9295C" w:rsidRDefault="005E2EFC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2263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E2EFC" w:rsidRPr="00A9295C" w:rsidRDefault="005E2EFC" w:rsidP="005E2EFC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E2EFC" w:rsidRPr="00A9295C" w:rsidRDefault="00874C6D" w:rsidP="005E2EFC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  <w:r w:rsidR="005E2EFC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E2EFC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273213.500.000005</w:t>
      </w:r>
      <w:r w:rsidR="005E2EFC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E2EFC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тип VGA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длина - 2 м Кабель VGA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5E2EFC" w:rsidRPr="00A9295C" w:rsidRDefault="005E2EFC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E2EFC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E2263C" w:rsidRDefault="005E2EFC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E2EFC" w:rsidRPr="00A9295C" w:rsidRDefault="005E2EFC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874C6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Лента красящая </w:t>
      </w:r>
      <w:r w:rsidR="00720BDD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20BDD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262040.000.000092</w:t>
      </w:r>
      <w:r w:rsidR="00720BDD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термотрансферного принтера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Красящая лента 13мм * 18 м (чёрная) для принтера EPSON LX-300\LX-350 Красящая лента 13мм * 18 м (чёрная) для принтера EPSON LX-300\LX-350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2.29.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874C6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720BDD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20BDD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262040.000.000234</w:t>
      </w:r>
      <w:r w:rsidR="00720BDD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ленточный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Картридж на принтер EPSON LX-300 \ LX-350 (чёрный)  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20BDD" w:rsidRPr="00A9295C" w:rsidRDefault="00720BDD" w:rsidP="00720BDD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20BDD" w:rsidRPr="00A9295C" w:rsidRDefault="00874C6D" w:rsidP="00720BDD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Термоузел </w:t>
      </w:r>
      <w:r w:rsidR="00720BDD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20BDD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262040.000.000208</w:t>
      </w:r>
      <w:r w:rsidR="00720BDD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20BDD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Термоузел для принтера HP LaserJet P1005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720BDD" w:rsidRPr="00A9295C" w:rsidRDefault="00720BDD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20BDD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E2263C" w:rsidRDefault="00720BDD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0BDD" w:rsidRPr="00A9295C" w:rsidRDefault="00720BD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874C6D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Термоузел </w:t>
      </w:r>
      <w:r w:rsidR="00B202A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202AE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262040.000.000208</w:t>
      </w:r>
      <w:r w:rsidR="00B202A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Термоузел для принтера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DCP-1512R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2.32.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874C6D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Коммутатор сетевой </w:t>
      </w:r>
      <w:r w:rsidR="00B202A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202AE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263021.200.000007</w:t>
      </w:r>
      <w:r w:rsidR="00B202A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неуправляемый, симметричный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74C6D" w:rsidRPr="00874C6D" w:rsidRDefault="00874C6D" w:rsidP="00874C6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"портов-5 , неуправляемый, настенный, настольный, 1000 Мбит/сек, 100 Мбит/сек, Метод коммутации с промежуточным хранением (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store-and-forward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) </w:t>
            </w:r>
          </w:p>
          <w:p w:rsidR="00B202AE" w:rsidRPr="00336202" w:rsidRDefault="00874C6D" w:rsidP="00874C6D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Коммутатор"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202AE" w:rsidRPr="00A9295C" w:rsidRDefault="00B202AE" w:rsidP="00B202AE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202AE" w:rsidRPr="00A9295C" w:rsidRDefault="00874C6D" w:rsidP="00B202AE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Коммутатор сетевой </w:t>
      </w:r>
      <w:r w:rsidR="00B202AE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B202AE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263023.900.000077</w:t>
      </w:r>
      <w:r w:rsidR="00B202AE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202AE" w:rsidRPr="00A9295C" w:rsidTr="00B202A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A1784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управляемый, симметричный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336202" w:rsidRDefault="00874C6D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управляемый, монтируемые в стойку, настольный, 1000 Мбит/сек, 100 Мбит/сек, 20 port, SFPx4, Метод коммутации с промежуточным хранением (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store-and-</w:t>
            </w:r>
            <w:r w:rsidRPr="00874C6D">
              <w:rPr>
                <w:sz w:val="24"/>
                <w:szCs w:val="24"/>
                <w:lang w:eastAsia="en-US"/>
              </w:rPr>
              <w:lastRenderedPageBreak/>
              <w:t>forward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>) Коммутатор 20 port, SFPx4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rPr>
                <w:b/>
                <w:sz w:val="24"/>
                <w:szCs w:val="24"/>
                <w:lang w:eastAsia="en-US"/>
              </w:rPr>
            </w:pPr>
          </w:p>
          <w:p w:rsidR="00B202AE" w:rsidRPr="00A9295C" w:rsidRDefault="00B202AE" w:rsidP="00B202A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202AE" w:rsidRPr="00A9295C" w:rsidTr="00B202A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E2263C" w:rsidRDefault="00B202AE" w:rsidP="00B202A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202AE" w:rsidRPr="00A9295C" w:rsidRDefault="00B202AE" w:rsidP="00B202A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874C6D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Коннектор </w:t>
      </w:r>
      <w:r w:rsidR="00A44E5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A44E57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263030.900.000146</w:t>
      </w:r>
      <w:r w:rsidR="00A44E5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компьютерный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RJ-45 Коннектор Кат.5 (упаковка 100шт) RJ-45 Коннектор Кат.5 (упаковка 100шт)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874C6D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Термопленка </w:t>
      </w:r>
      <w:r w:rsidR="00A44E5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A44E57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262016.300.000010</w:t>
      </w:r>
      <w:r w:rsidR="00A44E5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лазерного принтера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Термоплёнка  HP LJ 1005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874C6D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Смазка </w:t>
      </w:r>
      <w:r w:rsidR="00A44E5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A44E57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262016.300.000008</w:t>
      </w:r>
      <w:r w:rsidR="00A44E5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термопленки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Смазка для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термопленок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2мл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874C6D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Блок питания </w:t>
      </w:r>
      <w:r w:rsidR="00A44E5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A44E57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262040.000.000130</w:t>
      </w:r>
      <w:r w:rsidR="00A44E5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для компьютера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450 Вт, 80+, APFC, 20 + 4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pin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, 4+4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pin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CPU, 6 SATA, 6+2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pin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x2 PCI-E, Сертификат 80 PLUS -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Standard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Блок питания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A44E57" w:rsidRPr="00A9295C" w:rsidRDefault="00A44E57" w:rsidP="00A44E57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A44E57" w:rsidRPr="00A9295C" w:rsidRDefault="00874C6D" w:rsidP="00A44E57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A44E57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A44E57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A44E57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A44E57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Тонер для принтера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AcuLaser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M2000 (800гр.)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A44E57" w:rsidRPr="00A9295C" w:rsidRDefault="00A44E57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A44E57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E2263C" w:rsidRDefault="00A44E57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4E57" w:rsidRPr="00A9295C" w:rsidRDefault="00A44E57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2.39.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874C6D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Картридж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262040.000.000281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Картридж для принтера HP LaserJet 1300 Q2613A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874C6D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205912.000.000007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 xml:space="preserve">Тонер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Hi-Black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Универсальный для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Panasonic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 KX-MB263/ MB2020, Тип 2.0, черный, 100 г.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874C6D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74C6D">
        <w:rPr>
          <w:rFonts w:ascii="Times New Roman" w:hAnsi="Times New Roman" w:cs="Times New Roman"/>
          <w:b/>
          <w:sz w:val="24"/>
          <w:szCs w:val="24"/>
        </w:rPr>
        <w:t xml:space="preserve">Термопаста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874C6D">
        <w:rPr>
          <w:rFonts w:ascii="Times New Roman" w:hAnsi="Times New Roman" w:cs="Times New Roman"/>
          <w:sz w:val="24"/>
          <w:szCs w:val="24"/>
        </w:rPr>
        <w:t>262040.000.000284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874C6D">
              <w:rPr>
                <w:sz w:val="24"/>
                <w:szCs w:val="24"/>
                <w:lang w:val="kk-KZ" w:eastAsia="en-US"/>
              </w:rPr>
              <w:t>силиконовая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874C6D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874C6D">
              <w:rPr>
                <w:sz w:val="24"/>
                <w:szCs w:val="24"/>
                <w:lang w:eastAsia="en-US"/>
              </w:rPr>
              <w:t>Термопаста, шприц, 4 г, 8.5 Вт/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мК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, рабочая температура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min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 xml:space="preserve">: -50 °C </w:t>
            </w:r>
            <w:proofErr w:type="spellStart"/>
            <w:r w:rsidRPr="00874C6D">
              <w:rPr>
                <w:sz w:val="24"/>
                <w:szCs w:val="24"/>
                <w:lang w:eastAsia="en-US"/>
              </w:rPr>
              <w:t>max</w:t>
            </w:r>
            <w:proofErr w:type="spellEnd"/>
            <w:r w:rsidRPr="00874C6D">
              <w:rPr>
                <w:sz w:val="24"/>
                <w:szCs w:val="24"/>
                <w:lang w:eastAsia="en-US"/>
              </w:rPr>
              <w:t>: 150 °C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640790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0790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640790">
        <w:rPr>
          <w:rFonts w:ascii="Times New Roman" w:hAnsi="Times New Roman" w:cs="Times New Roman"/>
          <w:sz w:val="24"/>
          <w:szCs w:val="24"/>
        </w:rPr>
        <w:t>273213.500.000002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640790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40790">
              <w:rPr>
                <w:sz w:val="24"/>
                <w:szCs w:val="24"/>
                <w:lang w:val="kk-KZ" w:eastAsia="en-US"/>
              </w:rPr>
              <w:t>тип UTP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640790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40790">
              <w:rPr>
                <w:sz w:val="24"/>
                <w:szCs w:val="24"/>
                <w:lang w:eastAsia="en-US"/>
              </w:rPr>
              <w:t>UTP, пары 4, кат. 5e, одножильный, проводник - медь, 305 м, в помещении Витая пара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640790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640790">
        <w:rPr>
          <w:rFonts w:ascii="Times New Roman" w:hAnsi="Times New Roman" w:cs="Times New Roman"/>
          <w:b/>
          <w:sz w:val="24"/>
          <w:szCs w:val="24"/>
        </w:rPr>
        <w:t xml:space="preserve">Головка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640790">
        <w:rPr>
          <w:rFonts w:ascii="Times New Roman" w:hAnsi="Times New Roman" w:cs="Times New Roman"/>
          <w:sz w:val="24"/>
          <w:szCs w:val="24"/>
        </w:rPr>
        <w:t>262040.000.000138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640790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640790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640790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640790">
              <w:rPr>
                <w:sz w:val="24"/>
                <w:szCs w:val="24"/>
                <w:lang w:eastAsia="en-US"/>
              </w:rPr>
              <w:t xml:space="preserve">Печатающая головка для принтера </w:t>
            </w:r>
            <w:proofErr w:type="spellStart"/>
            <w:r w:rsidRPr="00640790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640790">
              <w:rPr>
                <w:sz w:val="24"/>
                <w:szCs w:val="24"/>
                <w:lang w:eastAsia="en-US"/>
              </w:rPr>
              <w:t xml:space="preserve"> LX350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FF4DD3">
        <w:rPr>
          <w:rFonts w:ascii="Times New Roman" w:hAnsi="Times New Roman" w:cs="Times New Roman"/>
          <w:b/>
          <w:sz w:val="24"/>
          <w:szCs w:val="24"/>
        </w:rPr>
        <w:t>Флеш</w:t>
      </w:r>
      <w:proofErr w:type="spellEnd"/>
      <w:r w:rsidRPr="00FF4DD3">
        <w:rPr>
          <w:rFonts w:ascii="Times New Roman" w:hAnsi="Times New Roman" w:cs="Times New Roman"/>
          <w:b/>
          <w:sz w:val="24"/>
          <w:szCs w:val="24"/>
        </w:rPr>
        <w:t xml:space="preserve">-накопитель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262021.900.000088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SSD, интерфейс SATA 3.0, емкость более 100 Гб, но не более 250 Гб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>250 ГБ 2.5" SATA накопитель, чтение - 560 Мбайт/сек, запись - 530 Мбайт/сек, 3D NAND 3 бит MLC (TLC), TBW 150 ТБ и более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Модем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263023.900.000042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для выделенной линии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FF4DD3">
              <w:rPr>
                <w:sz w:val="24"/>
                <w:szCs w:val="24"/>
                <w:lang w:eastAsia="en-US"/>
              </w:rPr>
              <w:t xml:space="preserve">Модем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xDSL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(ADSL, ADSL2+, ADSL2, SHDSL,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A/L/M, 24 Мбит/с, 1x100 Мбит/сек,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full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rate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ANSI T1.413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Issue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2, ITU-T 991.2 (G.SHDSL), ITU-T 991.2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G.SHDSL.bis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>), ITU-T G.992.1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G.dmt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A, ITU-T G.992.2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G.lite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A, ITU-T G.992.3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G.dmt.bis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A/L/M, ITU-T G.992.4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G</w:t>
            </w:r>
            <w:proofErr w:type="gramEnd"/>
            <w:r w:rsidRPr="00FF4DD3">
              <w:rPr>
                <w:sz w:val="24"/>
                <w:szCs w:val="24"/>
                <w:lang w:eastAsia="en-US"/>
              </w:rPr>
              <w:t>.</w:t>
            </w:r>
            <w:proofErr w:type="gramStart"/>
            <w:r w:rsidRPr="00FF4DD3">
              <w:rPr>
                <w:sz w:val="24"/>
                <w:szCs w:val="24"/>
                <w:lang w:eastAsia="en-US"/>
              </w:rPr>
              <w:t>lite.bis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A, ITU-T G.992.5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Annex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A/M Модем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xDSL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>(SHDSL)</w:t>
            </w:r>
            <w:proofErr w:type="gramEnd"/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Коммутатор сетевой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263021.200.000007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неуправляемый, симметричный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Коммутатор [портов-8 , неуправляемый, настенный, настольный, 1000 Мбит/сек, 100 Мбит/сек,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store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and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forward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>,</w:t>
            </w:r>
            <w:proofErr w:type="gramStart"/>
            <w:r w:rsidRPr="00FF4DD3">
              <w:rPr>
                <w:sz w:val="24"/>
                <w:szCs w:val="24"/>
                <w:lang w:eastAsia="en-US"/>
              </w:rPr>
              <w:t xml:space="preserve"> ]</w:t>
            </w:r>
            <w:proofErr w:type="gramEnd"/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205912.000.000007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Тонер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Hi-Black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Универсальный для Xerox Phaser 3330, Тип 3.0, черный, 700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2.48.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205912.000.000007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Тонер для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Samsung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ProXpress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m3870fd, черный, 700г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2.49.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262040.000.000281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Тонер-картридж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Hi-Black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(HB-106R02778) для Xerox Phaser 3052/ 3260/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WorkCentre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3215/ 3225, черный, 3000 страниц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Чип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262040.000.000087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для микропроцессора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Чип для картриджа Xerox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WorkCentre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5016, 5020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262040.000.000286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тип USB (A-B)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532E09" w:rsidRPr="00FF4DD3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FF4DD3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FF4DD3">
              <w:rPr>
                <w:sz w:val="24"/>
                <w:szCs w:val="24"/>
                <w:lang w:val="en-US" w:eastAsia="en-US"/>
              </w:rPr>
              <w:t xml:space="preserve">Mid-Tower, Micro-ATX, Standard-ATX, 2x USB 2.0, 1x USB 3.0 </w:t>
            </w:r>
            <w:r w:rsidRPr="00FF4DD3">
              <w:rPr>
                <w:sz w:val="24"/>
                <w:szCs w:val="24"/>
                <w:lang w:eastAsia="en-US"/>
              </w:rPr>
              <w:t>Корпус</w:t>
            </w:r>
            <w:r w:rsidRPr="00FF4DD3">
              <w:rPr>
                <w:sz w:val="24"/>
                <w:szCs w:val="24"/>
                <w:lang w:val="en-US" w:eastAsia="en-US"/>
              </w:rPr>
              <w:t xml:space="preserve"> </w:t>
            </w:r>
            <w:r w:rsidRPr="00FF4DD3">
              <w:rPr>
                <w:sz w:val="24"/>
                <w:szCs w:val="24"/>
                <w:lang w:eastAsia="en-US"/>
              </w:rPr>
              <w:t>черный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FF4DD3" w:rsidRDefault="00532E09" w:rsidP="001B6CCB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KVM-переключатель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262030.300.000001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порты USB/DVI с количеством подключений более 1 компьютера, но не более 4 компьютеров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>вилка - вилка, 2 м Кабель соединительный USB 2.0 A - USB 2.0 B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Колонка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264031.900.000007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звуковая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>5 Вт, питание - сеть 220 В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Веб-камера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263013.000.000001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камера 2 Мпикс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gramStart"/>
            <w:r w:rsidRPr="00FF4DD3">
              <w:rPr>
                <w:sz w:val="24"/>
                <w:szCs w:val="24"/>
                <w:lang w:eastAsia="en-US"/>
              </w:rPr>
              <w:t>проводная</w:t>
            </w:r>
            <w:proofErr w:type="gramEnd"/>
            <w:r w:rsidRPr="00FF4DD3">
              <w:rPr>
                <w:sz w:val="24"/>
                <w:szCs w:val="24"/>
                <w:lang w:eastAsia="en-US"/>
              </w:rPr>
              <w:t xml:space="preserve">, микрофон, 2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Мп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>, 1920x1080, USB 2.0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532E09" w:rsidRPr="00A9295C" w:rsidRDefault="00532E09" w:rsidP="00532E09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532E09" w:rsidRPr="00A9295C" w:rsidRDefault="00FF4DD3" w:rsidP="00532E09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532E09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532E09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282326.000.000001</w:t>
      </w:r>
      <w:r w:rsidR="00532E09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532E09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A1784" w:rsidRDefault="00FF4DD3" w:rsidP="00217F83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для копировального аппарата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Фотобарабан Xerox 101R00474 в </w:t>
            </w:r>
            <w:proofErr w:type="gramStart"/>
            <w:r w:rsidRPr="00FF4DD3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FF4DD3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Imaging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Drum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Фотобарабан для Xerox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WorkCentre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3225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532E09" w:rsidRPr="00A9295C" w:rsidRDefault="00532E09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532E09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E2263C" w:rsidRDefault="00532E09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32E09" w:rsidRPr="00A9295C" w:rsidRDefault="00532E09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FF4DD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217F8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17F83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262040.000.000281</w:t>
      </w:r>
      <w:r w:rsidR="00217F8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FF4DD3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FF4DD3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>Картридж</w:t>
            </w:r>
            <w:r w:rsidRPr="00FF4DD3">
              <w:rPr>
                <w:sz w:val="24"/>
                <w:szCs w:val="24"/>
                <w:lang w:val="en-US" w:eastAsia="en-US"/>
              </w:rPr>
              <w:t xml:space="preserve"> TN-2275 </w:t>
            </w:r>
            <w:r w:rsidRPr="00FF4DD3">
              <w:rPr>
                <w:sz w:val="24"/>
                <w:szCs w:val="24"/>
                <w:lang w:eastAsia="en-US"/>
              </w:rPr>
              <w:t>для</w:t>
            </w:r>
            <w:r w:rsidRPr="00FF4DD3">
              <w:rPr>
                <w:sz w:val="24"/>
                <w:szCs w:val="24"/>
                <w:lang w:val="en-US" w:eastAsia="en-US"/>
              </w:rPr>
              <w:t xml:space="preserve"> Brother DCP-7057R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FF4DD3" w:rsidRDefault="00217F83" w:rsidP="001B6CCB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FF4DD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lastRenderedPageBreak/>
        <w:t xml:space="preserve">Тонер </w:t>
      </w:r>
      <w:r w:rsidR="00217F8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17F83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205912.000.000007</w:t>
      </w:r>
      <w:r w:rsidR="00217F8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Тонер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Hi-Black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для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LBP223dw/MF443dw (канистра, 1000 гр.)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2.58.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FF4DD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217F8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17F83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262040.000.000281</w:t>
      </w:r>
      <w:r w:rsidR="00217F8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HP 106A (W1106A), на 1 000 копий Картридж для лазерного принтера HP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MFP 135A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2.59.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FF4DD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217F8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17F83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262040.000.000281</w:t>
      </w:r>
      <w:r w:rsidR="00217F8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proofErr w:type="spellStart"/>
            <w:r w:rsidRPr="00FF4DD3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TN-1075,на 1 500 копий Картридж для лазерного принтера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DCP-1512R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17F83" w:rsidRPr="00A9295C" w:rsidRDefault="00217F83" w:rsidP="00217F83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2.60.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17F83" w:rsidRPr="00A9295C" w:rsidRDefault="00FF4DD3" w:rsidP="00217F83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FF4DD3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217F83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217F83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FF4DD3">
        <w:rPr>
          <w:rFonts w:ascii="Times New Roman" w:hAnsi="Times New Roman" w:cs="Times New Roman"/>
          <w:sz w:val="24"/>
          <w:szCs w:val="24"/>
        </w:rPr>
        <w:t>282326.000.000001</w:t>
      </w:r>
      <w:r w:rsidR="00217F83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17F83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A1784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FF4DD3">
              <w:rPr>
                <w:sz w:val="24"/>
                <w:szCs w:val="24"/>
                <w:lang w:val="kk-KZ" w:eastAsia="en-US"/>
              </w:rPr>
              <w:t>для копировального аппарата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336202" w:rsidRDefault="00FF4DD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FF4DD3">
              <w:rPr>
                <w:sz w:val="24"/>
                <w:szCs w:val="24"/>
                <w:lang w:eastAsia="en-US"/>
              </w:rPr>
              <w:t xml:space="preserve">Фотобарабан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DR-1075 в </w:t>
            </w:r>
            <w:proofErr w:type="gramStart"/>
            <w:r w:rsidRPr="00FF4DD3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FF4DD3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Imaging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Drum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) Картридж для лазерного </w:t>
            </w:r>
            <w:r w:rsidRPr="00FF4DD3">
              <w:rPr>
                <w:sz w:val="24"/>
                <w:szCs w:val="24"/>
                <w:lang w:eastAsia="en-US"/>
              </w:rPr>
              <w:lastRenderedPageBreak/>
              <w:t xml:space="preserve">принтера </w:t>
            </w:r>
            <w:proofErr w:type="spellStart"/>
            <w:r w:rsidRPr="00FF4DD3">
              <w:rPr>
                <w:sz w:val="24"/>
                <w:szCs w:val="24"/>
                <w:lang w:eastAsia="en-US"/>
              </w:rPr>
              <w:t>Brother</w:t>
            </w:r>
            <w:proofErr w:type="spellEnd"/>
            <w:r w:rsidRPr="00FF4DD3">
              <w:rPr>
                <w:sz w:val="24"/>
                <w:szCs w:val="24"/>
                <w:lang w:eastAsia="en-US"/>
              </w:rPr>
              <w:t xml:space="preserve"> DCP-1512R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217F83" w:rsidRPr="00A9295C" w:rsidRDefault="00217F83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17F83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E2263C" w:rsidRDefault="00217F83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17F83" w:rsidRPr="00A9295C" w:rsidRDefault="00217F83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2.61.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5B6E2E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2E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B6E2E">
        <w:rPr>
          <w:rFonts w:ascii="Times New Roman" w:hAnsi="Times New Roman" w:cs="Times New Roman"/>
          <w:sz w:val="24"/>
          <w:szCs w:val="24"/>
        </w:rPr>
        <w:t>262040.000.000281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6E2E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6E2E">
              <w:rPr>
                <w:sz w:val="24"/>
                <w:szCs w:val="24"/>
                <w:lang w:eastAsia="en-US"/>
              </w:rPr>
              <w:t xml:space="preserve">KX-FAT411A,на 2000 копий Картридж для лазерного принтера 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Panasonic</w:t>
            </w:r>
            <w:proofErr w:type="spellEnd"/>
            <w:r w:rsidRPr="005B6E2E">
              <w:rPr>
                <w:sz w:val="24"/>
                <w:szCs w:val="24"/>
                <w:lang w:eastAsia="en-US"/>
              </w:rPr>
              <w:t xml:space="preserve"> KX-MB1900/2000/2020/2030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2.62.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5B6E2E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2E">
        <w:rPr>
          <w:rFonts w:ascii="Times New Roman" w:hAnsi="Times New Roman" w:cs="Times New Roman"/>
          <w:b/>
          <w:sz w:val="24"/>
          <w:szCs w:val="24"/>
        </w:rPr>
        <w:t xml:space="preserve">Фотобарабан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B6E2E">
        <w:rPr>
          <w:rFonts w:ascii="Times New Roman" w:hAnsi="Times New Roman" w:cs="Times New Roman"/>
          <w:sz w:val="24"/>
          <w:szCs w:val="24"/>
        </w:rPr>
        <w:t>282326.000.000001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6E2E">
              <w:rPr>
                <w:sz w:val="24"/>
                <w:szCs w:val="24"/>
                <w:lang w:val="kk-KZ" w:eastAsia="en-US"/>
              </w:rPr>
              <w:t>для копировального аппарата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6E2E">
              <w:rPr>
                <w:sz w:val="24"/>
                <w:szCs w:val="24"/>
                <w:lang w:eastAsia="en-US"/>
              </w:rPr>
              <w:t xml:space="preserve">Фотобарабан KX-FAD412A в </w:t>
            </w:r>
            <w:proofErr w:type="gramStart"/>
            <w:r w:rsidRPr="005B6E2E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5B6E2E">
              <w:rPr>
                <w:sz w:val="24"/>
                <w:szCs w:val="24"/>
                <w:lang w:eastAsia="en-US"/>
              </w:rPr>
              <w:t xml:space="preserve"> (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Imaging</w:t>
            </w:r>
            <w:proofErr w:type="spellEnd"/>
            <w:r w:rsidRPr="005B6E2E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Drum</w:t>
            </w:r>
            <w:proofErr w:type="spellEnd"/>
            <w:r w:rsidRPr="005B6E2E">
              <w:rPr>
                <w:sz w:val="24"/>
                <w:szCs w:val="24"/>
                <w:lang w:eastAsia="en-US"/>
              </w:rPr>
              <w:t xml:space="preserve">) Картридж для лазерного принтера 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Panasonic</w:t>
            </w:r>
            <w:proofErr w:type="spellEnd"/>
            <w:r w:rsidRPr="005B6E2E">
              <w:rPr>
                <w:sz w:val="24"/>
                <w:szCs w:val="24"/>
                <w:lang w:eastAsia="en-US"/>
              </w:rPr>
              <w:t xml:space="preserve"> KX-MB1900/2000/2020/2030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2.63.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5B6E2E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2E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B6E2E">
        <w:rPr>
          <w:rFonts w:ascii="Times New Roman" w:hAnsi="Times New Roman" w:cs="Times New Roman"/>
          <w:sz w:val="24"/>
          <w:szCs w:val="24"/>
        </w:rPr>
        <w:t xml:space="preserve"> 205912.000.000007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6E2E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6E2E">
              <w:rPr>
                <w:sz w:val="24"/>
                <w:szCs w:val="24"/>
                <w:lang w:eastAsia="en-US"/>
              </w:rPr>
              <w:t xml:space="preserve">1000гр, банка Тонер для HP 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Laser</w:t>
            </w:r>
            <w:proofErr w:type="spellEnd"/>
            <w:r w:rsidRPr="005B6E2E">
              <w:rPr>
                <w:sz w:val="24"/>
                <w:szCs w:val="24"/>
                <w:lang w:eastAsia="en-US"/>
              </w:rPr>
              <w:t xml:space="preserve"> MFP 135A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2.64.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5B6E2E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5B6E2E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B6E2E">
        <w:rPr>
          <w:rFonts w:ascii="Times New Roman" w:hAnsi="Times New Roman" w:cs="Times New Roman"/>
          <w:sz w:val="24"/>
          <w:szCs w:val="24"/>
        </w:rPr>
        <w:t>273213.500.000003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6E2E">
              <w:rPr>
                <w:sz w:val="24"/>
                <w:szCs w:val="24"/>
                <w:lang w:val="kk-KZ" w:eastAsia="en-US"/>
              </w:rPr>
              <w:t>тип FTP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6E2E">
              <w:rPr>
                <w:sz w:val="24"/>
                <w:szCs w:val="24"/>
                <w:lang w:eastAsia="en-US"/>
              </w:rPr>
              <w:t>FTP, 4, кат. 5e, одножильный, проводник - медь, 305 м, для улицы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2.65.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5B6E2E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5B6E2E">
        <w:rPr>
          <w:rFonts w:ascii="Times New Roman" w:hAnsi="Times New Roman" w:cs="Times New Roman"/>
          <w:b/>
          <w:sz w:val="24"/>
          <w:szCs w:val="24"/>
        </w:rPr>
        <w:t>Медиаконвертер</w:t>
      </w:r>
      <w:proofErr w:type="spellEnd"/>
      <w:r w:rsidRPr="005B6E2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5B6E2E">
        <w:rPr>
          <w:rFonts w:ascii="Times New Roman" w:hAnsi="Times New Roman" w:cs="Times New Roman"/>
          <w:sz w:val="24"/>
          <w:szCs w:val="24"/>
        </w:rPr>
        <w:t>263021.900.000008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5B6E2E">
              <w:rPr>
                <w:sz w:val="24"/>
                <w:szCs w:val="24"/>
                <w:lang w:val="kk-KZ" w:eastAsia="en-US"/>
              </w:rPr>
              <w:t>неуправляемый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5B6E2E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5B6E2E">
              <w:rPr>
                <w:sz w:val="24"/>
                <w:szCs w:val="24"/>
                <w:lang w:eastAsia="en-US"/>
              </w:rPr>
              <w:t xml:space="preserve">1xRJ-45, 1xSFP, волокно - MM, SM, 100 Мбит/с, 10 Мбит/с, 1 Гбит/с, </w:t>
            </w:r>
            <w:proofErr w:type="spellStart"/>
            <w:r w:rsidRPr="005B6E2E">
              <w:rPr>
                <w:sz w:val="24"/>
                <w:szCs w:val="24"/>
                <w:lang w:eastAsia="en-US"/>
              </w:rPr>
              <w:t>Full-duplex</w:t>
            </w:r>
            <w:proofErr w:type="spellEnd"/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2.66.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2E2154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Приемопередатчик трансивер SFP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263040.900.000028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скорость 1,25 Гбит/с, длина волны 1310 нм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WDM SFP-трансивер с 1 портом 1000Base-BX-U (Tx:1310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, Rx:1550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нм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) для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одномодового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оптического кабеля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2.67.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2E2154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>Шнур оптический (</w:t>
      </w:r>
      <w:proofErr w:type="spellStart"/>
      <w:r w:rsidRPr="002E2154">
        <w:rPr>
          <w:rFonts w:ascii="Times New Roman" w:hAnsi="Times New Roman" w:cs="Times New Roman"/>
          <w:b/>
          <w:sz w:val="24"/>
          <w:szCs w:val="24"/>
        </w:rPr>
        <w:t>патч</w:t>
      </w:r>
      <w:proofErr w:type="spellEnd"/>
      <w:r w:rsidRPr="002E2154">
        <w:rPr>
          <w:rFonts w:ascii="Times New Roman" w:hAnsi="Times New Roman" w:cs="Times New Roman"/>
          <w:b/>
          <w:sz w:val="24"/>
          <w:szCs w:val="24"/>
        </w:rPr>
        <w:t xml:space="preserve"> корд)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273112.900.000004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соединительный, тип LC-LC, одномодовое/многомодовое волокно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9/125 мкм, OS2, LC-LC, UPC-UPC, 3 м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Патч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>-корд оптический FC-D2-9-LC/UR-LC/UR-H-3M-LSZH-YL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 xml:space="preserve">2.68.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2E2154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Картридж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Cartridge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057 H черный увеличенный, № 057, для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LBP223dw,Canon MF443dw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2.6</w:t>
      </w:r>
      <w:r w:rsidR="00381CD7"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2E2154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Термоузел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262040.000.000207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копировального аппарата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Термоузел 126K23583, 126K23581 (печь в </w:t>
            </w:r>
            <w:proofErr w:type="gramStart"/>
            <w:r w:rsidRPr="002E2154">
              <w:rPr>
                <w:sz w:val="24"/>
                <w:szCs w:val="24"/>
                <w:lang w:eastAsia="en-US"/>
              </w:rPr>
              <w:t>сборе</w:t>
            </w:r>
            <w:proofErr w:type="gramEnd"/>
            <w:r w:rsidRPr="002E2154">
              <w:rPr>
                <w:sz w:val="24"/>
                <w:szCs w:val="24"/>
                <w:lang w:eastAsia="en-US"/>
              </w:rPr>
              <w:t xml:space="preserve">) для Xerox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WorkCentre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5020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1B6CCB" w:rsidRPr="00A9295C" w:rsidRDefault="001B6CCB" w:rsidP="001B6CCB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381CD7">
        <w:rPr>
          <w:rFonts w:ascii="Times New Roman" w:hAnsi="Times New Roman" w:cs="Times New Roman"/>
          <w:b/>
          <w:sz w:val="24"/>
          <w:szCs w:val="24"/>
        </w:rPr>
        <w:t>70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1B6CCB" w:rsidRPr="00A9295C" w:rsidRDefault="002E2154" w:rsidP="001B6CCB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proofErr w:type="spellStart"/>
      <w:r w:rsidRPr="002E2154">
        <w:rPr>
          <w:rFonts w:ascii="Times New Roman" w:hAnsi="Times New Roman" w:cs="Times New Roman"/>
          <w:b/>
          <w:sz w:val="24"/>
          <w:szCs w:val="24"/>
        </w:rPr>
        <w:t>Флеш</w:t>
      </w:r>
      <w:proofErr w:type="spellEnd"/>
      <w:r w:rsidRPr="002E2154">
        <w:rPr>
          <w:rFonts w:ascii="Times New Roman" w:hAnsi="Times New Roman" w:cs="Times New Roman"/>
          <w:b/>
          <w:sz w:val="24"/>
          <w:szCs w:val="24"/>
        </w:rPr>
        <w:t xml:space="preserve">-накопитель </w:t>
      </w:r>
      <w:r w:rsidR="001B6CCB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1B6CCB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262021.900.000089</w:t>
      </w:r>
      <w:r w:rsidR="001B6CCB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1B6CCB" w:rsidRPr="00A9295C" w:rsidTr="001B6CCB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A1784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SSD, интерфейс SATA 3.0, емкость более 256 Гб, но не более 1 Тб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336202" w:rsidRDefault="002E2154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SATA, чтение - 560 Мбайт/сек, запись - 530 Мбайт/сек, 3D NAND 3 бит MLC (TLC), TBW 300 ТБ и более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rPr>
                <w:b/>
                <w:sz w:val="24"/>
                <w:szCs w:val="24"/>
                <w:lang w:eastAsia="en-US"/>
              </w:rPr>
            </w:pPr>
          </w:p>
          <w:p w:rsidR="001B6CCB" w:rsidRPr="00A9295C" w:rsidRDefault="001B6CCB" w:rsidP="001B6CCB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1B6CCB" w:rsidRPr="00A9295C" w:rsidTr="001B6CCB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E2263C" w:rsidRDefault="001B6CCB" w:rsidP="001B6CCB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1B6CCB" w:rsidRPr="00A9295C" w:rsidRDefault="001B6CCB" w:rsidP="001B6CCB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2E2154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79424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94241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="0079424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3E7C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Картридж CF283A (83A) для принтера HP LaserJet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Pro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MFP M125ra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3E7C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2E2154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="0079424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94241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="0079424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3E7C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2E2154" w:rsidP="00794241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Картридж лазерный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Pantum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PC-211P черный, с чипом для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Pantum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M6500w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3E7C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2E2154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="0079424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94241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205912.000.000007</w:t>
      </w:r>
      <w:r w:rsidR="0079424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3E7C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Тонер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Pantum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PC-211PRB, черный, 200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гр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Тонер для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Pantum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M6500w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3E7C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2E2154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Чип </w:t>
      </w:r>
      <w:r w:rsidR="0079424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94241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262040.000.000087</w:t>
      </w:r>
      <w:r w:rsidR="0079424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3E7C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микропроцессора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Чип для картриджа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Pantum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M6500w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3E7C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794241" w:rsidRPr="00A9295C" w:rsidRDefault="00794241" w:rsidP="00794241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 w:rsidR="00A878A5">
        <w:rPr>
          <w:rFonts w:ascii="Times New Roman" w:hAnsi="Times New Roman" w:cs="Times New Roman"/>
          <w:b/>
          <w:sz w:val="24"/>
          <w:szCs w:val="24"/>
        </w:rPr>
        <w:t>75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794241" w:rsidRPr="00A9295C" w:rsidRDefault="002E2154" w:rsidP="00794241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Маршрутизатор </w:t>
      </w:r>
      <w:r w:rsidR="00794241"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="00794241"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263021.900.000002</w:t>
      </w:r>
      <w:r w:rsidR="00794241"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794241" w:rsidRPr="00A9295C" w:rsidTr="003E7C87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A1784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среднего класса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336202" w:rsidRDefault="002E2154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4 LAN, 1000 Мбит/с, 4 (802.11n), 5 (802.11ac), 6 (802.11ax), </w:t>
            </w:r>
            <w:proofErr w:type="spellStart"/>
            <w:r w:rsidRPr="002E2154">
              <w:rPr>
                <w:sz w:val="24"/>
                <w:szCs w:val="24"/>
                <w:lang w:eastAsia="en-US"/>
              </w:rPr>
              <w:t>Wi-Fi</w:t>
            </w:r>
            <w:proofErr w:type="spellEnd"/>
            <w:r w:rsidRPr="002E2154">
              <w:rPr>
                <w:sz w:val="24"/>
                <w:szCs w:val="24"/>
                <w:lang w:eastAsia="en-US"/>
              </w:rPr>
              <w:t xml:space="preserve"> 2976 Мбит/с, IPv6, AX3000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rPr>
                <w:b/>
                <w:sz w:val="24"/>
                <w:szCs w:val="24"/>
                <w:lang w:eastAsia="en-US"/>
              </w:rPr>
            </w:pPr>
          </w:p>
          <w:p w:rsidR="00794241" w:rsidRPr="00A9295C" w:rsidRDefault="00794241" w:rsidP="003E7C87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794241" w:rsidRPr="00A9295C" w:rsidTr="003E7C87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E2263C" w:rsidRDefault="00794241" w:rsidP="003E7C87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4241" w:rsidRPr="00A9295C" w:rsidRDefault="00794241" w:rsidP="003E7C87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к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HP Q2612A BLACK for LJ 1020/22/22N/3015/20/30,2000 pages ORIGINAL SMART.  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 xml:space="preserve">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2.7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для принтера HP LaserJet-1005.  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для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Xerox Phaser 3330 106R03621, 106R03623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2.7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для Xerox Phaser 3225 106R02778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80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Манипулятор "мышь"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262016.930.000001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оптическая, проводная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 xml:space="preserve">USB+PS/2.  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Тонер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205912.000.000007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порошок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Тонер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</w:t>
            </w:r>
            <w:r w:rsidRPr="002E2154">
              <w:rPr>
                <w:sz w:val="24"/>
                <w:szCs w:val="24"/>
                <w:lang w:eastAsia="en-US"/>
              </w:rPr>
              <w:t>для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Xerox Phaser 3020,3140,3250,3260,3320,3330 </w:t>
            </w:r>
            <w:proofErr w:type="spellStart"/>
            <w:r w:rsidRPr="002E2154">
              <w:rPr>
                <w:sz w:val="24"/>
                <w:szCs w:val="24"/>
                <w:lang w:val="en-US" w:eastAsia="en-US"/>
              </w:rPr>
              <w:t>WorkCenter</w:t>
            </w:r>
            <w:proofErr w:type="spellEnd"/>
            <w:r w:rsidRPr="002E2154">
              <w:rPr>
                <w:sz w:val="24"/>
                <w:szCs w:val="24"/>
                <w:lang w:val="en-US" w:eastAsia="en-US"/>
              </w:rPr>
              <w:t xml:space="preserve"> 302532203225 750</w:t>
            </w:r>
            <w:r w:rsidRPr="002E2154">
              <w:rPr>
                <w:sz w:val="24"/>
                <w:szCs w:val="24"/>
                <w:lang w:eastAsia="en-US"/>
              </w:rPr>
              <w:t>г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. </w:t>
            </w:r>
            <w:r w:rsidRPr="002E2154">
              <w:rPr>
                <w:sz w:val="24"/>
                <w:szCs w:val="24"/>
                <w:lang w:eastAsia="en-US"/>
              </w:rPr>
              <w:t>Бутылка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2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Чип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262040.000.000087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lastRenderedPageBreak/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микропроцессора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Чип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</w:t>
            </w:r>
            <w:r w:rsidRPr="002E2154">
              <w:rPr>
                <w:sz w:val="24"/>
                <w:szCs w:val="24"/>
                <w:lang w:eastAsia="en-US"/>
              </w:rPr>
              <w:t>для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Xerox WC3335/3345/Phaser 3330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Чип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262040.000.000087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микропроцессора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en-US"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Чип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</w:t>
            </w:r>
            <w:r w:rsidRPr="002E2154">
              <w:rPr>
                <w:sz w:val="24"/>
                <w:szCs w:val="24"/>
                <w:lang w:eastAsia="en-US"/>
              </w:rPr>
              <w:t>для</w:t>
            </w:r>
            <w:r w:rsidRPr="002E2154">
              <w:rPr>
                <w:sz w:val="24"/>
                <w:szCs w:val="24"/>
                <w:lang w:val="en-US" w:eastAsia="en-US"/>
              </w:rPr>
              <w:t xml:space="preserve"> Xerox WC3215/3225/Phaser 3052/3260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val="en-US"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4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Лента красящая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262040.000.000092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термотрансферного принтера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Красящая лента 13мм*50 м (чёрная) для принтера EPSON LX-300\LX-350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5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2E2154" w:rsidRPr="00A9295C" w:rsidRDefault="002E2154" w:rsidP="002E2154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2E2154">
        <w:rPr>
          <w:rFonts w:ascii="Times New Roman" w:hAnsi="Times New Roman" w:cs="Times New Roman"/>
          <w:b/>
          <w:sz w:val="24"/>
          <w:szCs w:val="24"/>
        </w:rPr>
        <w:t xml:space="preserve">Термопленка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2E2154">
        <w:rPr>
          <w:rFonts w:ascii="Times New Roman" w:hAnsi="Times New Roman" w:cs="Times New Roman"/>
          <w:sz w:val="24"/>
          <w:szCs w:val="24"/>
        </w:rPr>
        <w:t>262016.300.000010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2E2154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A178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2E2154">
              <w:rPr>
                <w:sz w:val="24"/>
                <w:szCs w:val="24"/>
                <w:lang w:val="kk-KZ" w:eastAsia="en-US"/>
              </w:rPr>
              <w:t>для лазерного принтера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2E2154" w:rsidRPr="00A9295C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2E2154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2E2154">
              <w:rPr>
                <w:sz w:val="24"/>
                <w:szCs w:val="24"/>
                <w:lang w:eastAsia="en-US"/>
              </w:rPr>
              <w:t>Термоплёнка  для принтера HP LJ 1102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2E2154" w:rsidRDefault="002E2154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2E2154" w:rsidRPr="00A9295C" w:rsidRDefault="002E2154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2E2154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E2263C" w:rsidRDefault="002E2154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E2154" w:rsidRPr="00A9295C" w:rsidRDefault="002E2154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</w:t>
            </w:r>
            <w:r w:rsidRPr="000D63BE">
              <w:rPr>
                <w:sz w:val="24"/>
                <w:szCs w:val="24"/>
                <w:lang w:eastAsia="en-US"/>
              </w:rPr>
              <w:lastRenderedPageBreak/>
              <w:t>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2.8</w:t>
      </w:r>
      <w:r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Смазка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262016.300.000008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для термопленки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 xml:space="preserve">Смазка для </w:t>
            </w:r>
            <w:proofErr w:type="spellStart"/>
            <w:r w:rsidRPr="00BF5860">
              <w:rPr>
                <w:sz w:val="24"/>
                <w:szCs w:val="24"/>
                <w:lang w:eastAsia="en-US"/>
              </w:rPr>
              <w:t>термопленок</w:t>
            </w:r>
            <w:proofErr w:type="spellEnd"/>
            <w:r w:rsidRPr="00BF5860">
              <w:rPr>
                <w:sz w:val="24"/>
                <w:szCs w:val="24"/>
                <w:lang w:eastAsia="en-US"/>
              </w:rPr>
              <w:t xml:space="preserve"> СИ-350 2мл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7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KVM-переключатель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262030.300.000001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порты USB/VGA с количеством подключений более 1 компьютера, но не более 4 компьютеров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>4 port, SVGA (HDB-15), клавиатура USB, мышь USB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Кабель специализированный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273213.500.000002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тип UTP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BF5860" w:rsidRDefault="00BF5860" w:rsidP="00BF58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>"Витая пара CSP-UTP-4-CU</w:t>
            </w:r>
          </w:p>
          <w:p w:rsidR="00BF5860" w:rsidRPr="002E2154" w:rsidRDefault="00BF5860" w:rsidP="00BF5860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>[UTP 4, кат. 5e, одножильный, проводник - медь, 305 м] "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2.8</w:t>
      </w:r>
      <w:r>
        <w:rPr>
          <w:rFonts w:ascii="Times New Roman" w:hAnsi="Times New Roman" w:cs="Times New Roman"/>
          <w:b/>
          <w:sz w:val="24"/>
          <w:szCs w:val="24"/>
        </w:rPr>
        <w:t>9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Головка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262040.000.000138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для принтера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</w:t>
            </w:r>
            <w:r w:rsidRPr="00A9295C">
              <w:rPr>
                <w:b/>
                <w:sz w:val="24"/>
                <w:szCs w:val="24"/>
                <w:lang w:eastAsia="en-US"/>
              </w:rPr>
              <w:lastRenderedPageBreak/>
              <w:t>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 xml:space="preserve">Печатающая головка для принтера </w:t>
            </w:r>
            <w:proofErr w:type="spellStart"/>
            <w:r w:rsidRPr="00BF5860">
              <w:rPr>
                <w:sz w:val="24"/>
                <w:szCs w:val="24"/>
                <w:lang w:eastAsia="en-US"/>
              </w:rPr>
              <w:t>Epson</w:t>
            </w:r>
            <w:proofErr w:type="spellEnd"/>
            <w:r w:rsidRPr="00BF5860">
              <w:rPr>
                <w:sz w:val="24"/>
                <w:szCs w:val="24"/>
                <w:lang w:eastAsia="en-US"/>
              </w:rPr>
              <w:t xml:space="preserve"> LX350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</w:t>
      </w:r>
      <w:r>
        <w:rPr>
          <w:rFonts w:ascii="Times New Roman" w:hAnsi="Times New Roman" w:cs="Times New Roman"/>
          <w:b/>
          <w:sz w:val="24"/>
          <w:szCs w:val="24"/>
        </w:rPr>
        <w:t>90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Коммутатор сетевой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263021.200.000007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неуправляемый, симметричный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>Коммутатор [неуправляемый, настенный, настольный, 1000 Мбит/сек, 100 Мбит/сек, 8 port]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2.9</w:t>
      </w:r>
      <w:r>
        <w:rPr>
          <w:rFonts w:ascii="Times New Roman" w:hAnsi="Times New Roman" w:cs="Times New Roman"/>
          <w:b/>
          <w:sz w:val="24"/>
          <w:szCs w:val="24"/>
        </w:rPr>
        <w:t>1</w:t>
      </w:r>
      <w:r>
        <w:rPr>
          <w:rFonts w:ascii="Times New Roman" w:hAnsi="Times New Roman" w:cs="Times New Roman"/>
          <w:b/>
          <w:sz w:val="24"/>
          <w:szCs w:val="24"/>
        </w:rPr>
        <w:t xml:space="preserve">. </w:t>
      </w:r>
      <w:r w:rsidRPr="00A9295C">
        <w:rPr>
          <w:rFonts w:ascii="Times New Roman" w:hAnsi="Times New Roman" w:cs="Times New Roman"/>
          <w:b/>
          <w:sz w:val="24"/>
          <w:szCs w:val="24"/>
        </w:rPr>
        <w:t>Техническая спецификация</w:t>
      </w:r>
    </w:p>
    <w:p w:rsidR="00BF5860" w:rsidRPr="00A9295C" w:rsidRDefault="00BF5860" w:rsidP="00BF5860">
      <w:pPr>
        <w:spacing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BF5860">
        <w:rPr>
          <w:rFonts w:ascii="Times New Roman" w:hAnsi="Times New Roman" w:cs="Times New Roman"/>
          <w:b/>
          <w:sz w:val="24"/>
          <w:szCs w:val="24"/>
        </w:rPr>
        <w:t xml:space="preserve">Картридж </w:t>
      </w:r>
      <w:r w:rsidRPr="00A9295C">
        <w:rPr>
          <w:rFonts w:ascii="Times New Roman" w:hAnsi="Times New Roman" w:cs="Times New Roman"/>
          <w:sz w:val="24"/>
          <w:szCs w:val="24"/>
        </w:rPr>
        <w:t xml:space="preserve">(код по ЕНС ТРУ </w:t>
      </w:r>
      <w:r w:rsidRPr="005E2EFC">
        <w:rPr>
          <w:rFonts w:ascii="Times New Roman" w:hAnsi="Times New Roman" w:cs="Times New Roman"/>
          <w:sz w:val="24"/>
          <w:szCs w:val="24"/>
        </w:rPr>
        <w:t xml:space="preserve"> </w:t>
      </w:r>
      <w:r w:rsidRPr="00BF5860">
        <w:rPr>
          <w:rFonts w:ascii="Times New Roman" w:hAnsi="Times New Roman" w:cs="Times New Roman"/>
          <w:sz w:val="24"/>
          <w:szCs w:val="24"/>
        </w:rPr>
        <w:t>262040.000.000281</w:t>
      </w:r>
      <w:r w:rsidRPr="00A9295C">
        <w:rPr>
          <w:rFonts w:ascii="Times New Roman" w:hAnsi="Times New Roman" w:cs="Times New Roman"/>
          <w:sz w:val="24"/>
          <w:szCs w:val="24"/>
        </w:rPr>
        <w:t>)</w:t>
      </w:r>
    </w:p>
    <w:tbl>
      <w:tblPr>
        <w:tblStyle w:val="a3"/>
        <w:tblW w:w="9639" w:type="dxa"/>
        <w:tblInd w:w="108" w:type="dxa"/>
        <w:tblLook w:val="04A0" w:firstRow="1" w:lastRow="0" w:firstColumn="1" w:lastColumn="0" w:noHBand="0" w:noVBand="1"/>
      </w:tblPr>
      <w:tblGrid>
        <w:gridCol w:w="851"/>
        <w:gridCol w:w="8788"/>
      </w:tblGrid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№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>/п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Требования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2</w:t>
            </w:r>
          </w:p>
        </w:tc>
      </w:tr>
      <w:tr w:rsidR="00BF5860" w:rsidRPr="00A9295C" w:rsidTr="00066D1E">
        <w:trPr>
          <w:trHeight w:val="562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1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val="kk-KZ"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Описание закупаемых товаров, работ и услуг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A178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val="kk-KZ" w:eastAsia="en-US"/>
              </w:rPr>
            </w:pPr>
            <w:r w:rsidRPr="00BF5860">
              <w:rPr>
                <w:sz w:val="24"/>
                <w:szCs w:val="24"/>
                <w:lang w:val="kk-KZ" w:eastAsia="en-US"/>
              </w:rPr>
              <w:t>тонерный, черный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val="en-US" w:eastAsia="en-US"/>
              </w:rPr>
              <w:lastRenderedPageBreak/>
              <w:t>2</w:t>
            </w: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Требуемые функциональные, технические, качественные, эксплуатационные характеристики закупаемых товаров, работ и услуг.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При этом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,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техническая спецификация должна содержать требования указанные в подпунктах 1) - 3) пункта 2 приложения №5 Порядка.</w:t>
            </w:r>
          </w:p>
          <w:p w:rsidR="00BF5860" w:rsidRPr="00A9295C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 xml:space="preserve">А также иные требования указанные в </w:t>
            </w:r>
            <w:proofErr w:type="gramStart"/>
            <w:r w:rsidRPr="00A9295C">
              <w:rPr>
                <w:b/>
                <w:sz w:val="24"/>
                <w:szCs w:val="24"/>
                <w:lang w:eastAsia="en-US"/>
              </w:rPr>
              <w:t>пункте</w:t>
            </w:r>
            <w:proofErr w:type="gramEnd"/>
            <w:r w:rsidRPr="00A9295C">
              <w:rPr>
                <w:b/>
                <w:sz w:val="24"/>
                <w:szCs w:val="24"/>
                <w:lang w:eastAsia="en-US"/>
              </w:rPr>
              <w:t xml:space="preserve"> 2 приложения №5 Порядка, которые являются правом Заказчика/организатора закупок.</w:t>
            </w:r>
          </w:p>
        </w:tc>
      </w:tr>
      <w:tr w:rsidR="00BF5860" w:rsidRPr="002E2154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BF5860">
              <w:rPr>
                <w:sz w:val="24"/>
                <w:szCs w:val="24"/>
                <w:lang w:eastAsia="en-US"/>
              </w:rPr>
              <w:t xml:space="preserve">Универсальный совместимый лазерный картридж CF259X/057H (HP 59X) без чипа подходит для принтеров HP LaserJet </w:t>
            </w:r>
            <w:proofErr w:type="spellStart"/>
            <w:r w:rsidRPr="00BF5860">
              <w:rPr>
                <w:sz w:val="24"/>
                <w:szCs w:val="24"/>
                <w:lang w:eastAsia="en-US"/>
              </w:rPr>
              <w:t>Pro</w:t>
            </w:r>
            <w:proofErr w:type="spellEnd"/>
            <w:r w:rsidRPr="00BF5860">
              <w:rPr>
                <w:sz w:val="24"/>
                <w:szCs w:val="24"/>
                <w:lang w:eastAsia="en-US"/>
              </w:rPr>
              <w:t xml:space="preserve"> M304a/M404dn/M404dw/M404n/M428dw/M428fdn/M428fdw/</w:t>
            </w:r>
            <w:proofErr w:type="spellStart"/>
            <w:r w:rsidRPr="00BF5860">
              <w:rPr>
                <w:sz w:val="24"/>
                <w:szCs w:val="24"/>
                <w:lang w:eastAsia="en-US"/>
              </w:rPr>
              <w:t>Canon</w:t>
            </w:r>
            <w:proofErr w:type="spellEnd"/>
            <w:r w:rsidRPr="00BF5860">
              <w:rPr>
                <w:sz w:val="24"/>
                <w:szCs w:val="24"/>
                <w:lang w:eastAsia="en-US"/>
              </w:rPr>
              <w:t xml:space="preserve"> i-SENSYS LBP223dw/LBP226dw/LBP228x/MF443dw/MF445dw/MF446x/MF449x. Ресурс картриджа составляет - 10000 страниц формата А4 при 5% заполнении страницы.</w:t>
            </w:r>
            <w:bookmarkStart w:id="0" w:name="_GoBack"/>
            <w:bookmarkEnd w:id="0"/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2E2154" w:rsidRDefault="00BF5860" w:rsidP="00066D1E">
            <w:pPr>
              <w:rPr>
                <w:b/>
                <w:sz w:val="24"/>
                <w:szCs w:val="24"/>
                <w:lang w:eastAsia="en-US"/>
              </w:rPr>
            </w:pPr>
          </w:p>
          <w:p w:rsidR="00BF5860" w:rsidRPr="00A9295C" w:rsidRDefault="00BF5860" w:rsidP="00066D1E">
            <w:pPr>
              <w:jc w:val="center"/>
              <w:rPr>
                <w:sz w:val="24"/>
                <w:szCs w:val="24"/>
                <w:lang w:eastAsia="en-US"/>
              </w:rPr>
            </w:pPr>
            <w:r w:rsidRPr="00A9295C">
              <w:rPr>
                <w:sz w:val="24"/>
                <w:szCs w:val="24"/>
                <w:lang w:eastAsia="en-US"/>
              </w:rPr>
              <w:t>3</w:t>
            </w:r>
          </w:p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b/>
                <w:sz w:val="24"/>
                <w:szCs w:val="24"/>
                <w:lang w:eastAsia="en-US"/>
              </w:rPr>
            </w:pPr>
            <w:r w:rsidRPr="00A9295C">
              <w:rPr>
                <w:b/>
                <w:sz w:val="24"/>
                <w:szCs w:val="24"/>
                <w:lang w:eastAsia="en-US"/>
              </w:rPr>
              <w:t>Гарантийные сроки (при необходимости)</w:t>
            </w:r>
          </w:p>
        </w:tc>
      </w:tr>
      <w:tr w:rsidR="00BF5860" w:rsidRPr="00A9295C" w:rsidTr="00066D1E">
        <w:trPr>
          <w:trHeight w:val="20"/>
        </w:trPr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E2263C" w:rsidRDefault="00BF5860" w:rsidP="00066D1E">
            <w:pPr>
              <w:widowControl w:val="0"/>
              <w:adjustRightInd w:val="0"/>
              <w:spacing w:line="360" w:lineRule="atLeast"/>
              <w:jc w:val="center"/>
              <w:rPr>
                <w:sz w:val="24"/>
                <w:szCs w:val="24"/>
                <w:lang w:eastAsia="en-US"/>
              </w:rPr>
            </w:pPr>
          </w:p>
        </w:tc>
        <w:tc>
          <w:tcPr>
            <w:tcW w:w="8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F5860" w:rsidRPr="00A9295C" w:rsidRDefault="00BF5860" w:rsidP="00066D1E">
            <w:pPr>
              <w:widowControl w:val="0"/>
              <w:adjustRightInd w:val="0"/>
              <w:spacing w:line="360" w:lineRule="atLeast"/>
              <w:jc w:val="both"/>
              <w:rPr>
                <w:sz w:val="24"/>
                <w:szCs w:val="24"/>
                <w:lang w:eastAsia="en-US"/>
              </w:rPr>
            </w:pPr>
            <w:r w:rsidRPr="000D63BE">
              <w:rPr>
                <w:sz w:val="24"/>
                <w:szCs w:val="24"/>
                <w:lang w:eastAsia="en-US"/>
              </w:rPr>
              <w:t xml:space="preserve">Поставщик гарантирует качество Товара в течение гарантийного срока, установленного в 12 месяцев со дня подписания акта приема-передачи Товара, за исключением случаев, когда производителем Товара указан более длительный срок гарантии. В </w:t>
            </w:r>
            <w:proofErr w:type="gramStart"/>
            <w:r w:rsidRPr="000D63BE">
              <w:rPr>
                <w:sz w:val="24"/>
                <w:szCs w:val="24"/>
                <w:lang w:eastAsia="en-US"/>
              </w:rPr>
              <w:t>этом</w:t>
            </w:r>
            <w:proofErr w:type="gramEnd"/>
            <w:r w:rsidRPr="000D63BE">
              <w:rPr>
                <w:sz w:val="24"/>
                <w:szCs w:val="24"/>
                <w:lang w:eastAsia="en-US"/>
              </w:rPr>
              <w:t xml:space="preserve"> случае гарантийный срок составляет срок, установленный производителем Товара.</w:t>
            </w:r>
          </w:p>
        </w:tc>
      </w:tr>
    </w:tbl>
    <w:p w:rsidR="00B03C94" w:rsidRDefault="00B03C94" w:rsidP="00D821FB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sectPr w:rsidR="00B03C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4077C0"/>
    <w:multiLevelType w:val="hybridMultilevel"/>
    <w:tmpl w:val="10DACC60"/>
    <w:lvl w:ilvl="0" w:tplc="A64E8DB6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21AF76F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30FC6E5A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365069CB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4">
    <w:nsid w:val="3661691E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3A90531F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EFE61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7">
    <w:nsid w:val="4D6E2CED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8">
    <w:nsid w:val="54271907"/>
    <w:multiLevelType w:val="hybridMultilevel"/>
    <w:tmpl w:val="31F87BF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5A9967E9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616354F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1">
    <w:nsid w:val="666B63EC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2">
    <w:nsid w:val="66760F10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6ECD7403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4">
    <w:nsid w:val="77F65E76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abstractNum w:abstractNumId="15">
    <w:nsid w:val="7EA438B2"/>
    <w:multiLevelType w:val="hybridMultilevel"/>
    <w:tmpl w:val="1848E0C6"/>
    <w:lvl w:ilvl="0" w:tplc="F9749D84">
      <w:start w:val="1"/>
      <w:numFmt w:val="decimal"/>
      <w:lvlText w:val="%1."/>
      <w:lvlJc w:val="left"/>
      <w:pPr>
        <w:ind w:left="1069" w:hanging="360"/>
      </w:p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>
      <w:start w:val="1"/>
      <w:numFmt w:val="lowerRoman"/>
      <w:lvlText w:val="%3."/>
      <w:lvlJc w:val="right"/>
      <w:pPr>
        <w:ind w:left="2509" w:hanging="180"/>
      </w:pPr>
    </w:lvl>
    <w:lvl w:ilvl="3" w:tplc="0419000F">
      <w:start w:val="1"/>
      <w:numFmt w:val="decimal"/>
      <w:lvlText w:val="%4."/>
      <w:lvlJc w:val="left"/>
      <w:pPr>
        <w:ind w:left="3229" w:hanging="360"/>
      </w:pPr>
    </w:lvl>
    <w:lvl w:ilvl="4" w:tplc="04190019">
      <w:start w:val="1"/>
      <w:numFmt w:val="lowerLetter"/>
      <w:lvlText w:val="%5."/>
      <w:lvlJc w:val="left"/>
      <w:pPr>
        <w:ind w:left="3949" w:hanging="360"/>
      </w:pPr>
    </w:lvl>
    <w:lvl w:ilvl="5" w:tplc="0419001B">
      <w:start w:val="1"/>
      <w:numFmt w:val="lowerRoman"/>
      <w:lvlText w:val="%6."/>
      <w:lvlJc w:val="right"/>
      <w:pPr>
        <w:ind w:left="4669" w:hanging="180"/>
      </w:pPr>
    </w:lvl>
    <w:lvl w:ilvl="6" w:tplc="0419000F">
      <w:start w:val="1"/>
      <w:numFmt w:val="decimal"/>
      <w:lvlText w:val="%7."/>
      <w:lvlJc w:val="left"/>
      <w:pPr>
        <w:ind w:left="5389" w:hanging="360"/>
      </w:pPr>
    </w:lvl>
    <w:lvl w:ilvl="7" w:tplc="04190019">
      <w:start w:val="1"/>
      <w:numFmt w:val="lowerLetter"/>
      <w:lvlText w:val="%8."/>
      <w:lvlJc w:val="left"/>
      <w:pPr>
        <w:ind w:left="6109" w:hanging="360"/>
      </w:pPr>
    </w:lvl>
    <w:lvl w:ilvl="8" w:tplc="0419001B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8"/>
  </w:num>
  <w:num w:numId="2">
    <w:abstractNumId w:val="13"/>
  </w:num>
  <w:num w:numId="3">
    <w:abstractNumId w:val="14"/>
  </w:num>
  <w:num w:numId="4">
    <w:abstractNumId w:val="11"/>
  </w:num>
  <w:num w:numId="5">
    <w:abstractNumId w:val="4"/>
  </w:num>
  <w:num w:numId="6">
    <w:abstractNumId w:val="12"/>
  </w:num>
  <w:num w:numId="7">
    <w:abstractNumId w:val="6"/>
  </w:num>
  <w:num w:numId="8">
    <w:abstractNumId w:val="3"/>
  </w:num>
  <w:num w:numId="9">
    <w:abstractNumId w:val="2"/>
  </w:num>
  <w:num w:numId="10">
    <w:abstractNumId w:val="9"/>
  </w:num>
  <w:num w:numId="11">
    <w:abstractNumId w:val="15"/>
  </w:num>
  <w:num w:numId="12">
    <w:abstractNumId w:val="7"/>
  </w:num>
  <w:num w:numId="13">
    <w:abstractNumId w:val="5"/>
  </w:num>
  <w:num w:numId="14">
    <w:abstractNumId w:val="10"/>
  </w:num>
  <w:num w:numId="15">
    <w:abstractNumId w:val="1"/>
  </w:num>
  <w:num w:numId="16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35DEB"/>
    <w:rsid w:val="0002241F"/>
    <w:rsid w:val="00056826"/>
    <w:rsid w:val="00070EF2"/>
    <w:rsid w:val="000844BC"/>
    <w:rsid w:val="00097398"/>
    <w:rsid w:val="00097EC4"/>
    <w:rsid w:val="000A34FC"/>
    <w:rsid w:val="000A5FC9"/>
    <w:rsid w:val="000B1C9C"/>
    <w:rsid w:val="000B2744"/>
    <w:rsid w:val="000B77A5"/>
    <w:rsid w:val="000B77F7"/>
    <w:rsid w:val="000D63BE"/>
    <w:rsid w:val="000E4628"/>
    <w:rsid w:val="001016C4"/>
    <w:rsid w:val="001054A0"/>
    <w:rsid w:val="00105932"/>
    <w:rsid w:val="00105B1C"/>
    <w:rsid w:val="00113C05"/>
    <w:rsid w:val="00113FCE"/>
    <w:rsid w:val="00133903"/>
    <w:rsid w:val="00153E52"/>
    <w:rsid w:val="00164722"/>
    <w:rsid w:val="001745CE"/>
    <w:rsid w:val="001A0D37"/>
    <w:rsid w:val="001B47D7"/>
    <w:rsid w:val="001B59A7"/>
    <w:rsid w:val="001B6CCB"/>
    <w:rsid w:val="001C7453"/>
    <w:rsid w:val="001C7A6C"/>
    <w:rsid w:val="001E401A"/>
    <w:rsid w:val="001F42E1"/>
    <w:rsid w:val="0020707B"/>
    <w:rsid w:val="002074B7"/>
    <w:rsid w:val="00211594"/>
    <w:rsid w:val="00211D70"/>
    <w:rsid w:val="00213EF1"/>
    <w:rsid w:val="00216D79"/>
    <w:rsid w:val="00217F83"/>
    <w:rsid w:val="00244A99"/>
    <w:rsid w:val="0026414E"/>
    <w:rsid w:val="00291EE9"/>
    <w:rsid w:val="002A5E96"/>
    <w:rsid w:val="002B6E88"/>
    <w:rsid w:val="002C09CB"/>
    <w:rsid w:val="002C1DF2"/>
    <w:rsid w:val="002D345C"/>
    <w:rsid w:val="002E2154"/>
    <w:rsid w:val="003309B7"/>
    <w:rsid w:val="00335A0F"/>
    <w:rsid w:val="00336202"/>
    <w:rsid w:val="00353383"/>
    <w:rsid w:val="00361A7B"/>
    <w:rsid w:val="003648B7"/>
    <w:rsid w:val="00381CD7"/>
    <w:rsid w:val="0038681D"/>
    <w:rsid w:val="003A2ADD"/>
    <w:rsid w:val="003A43FF"/>
    <w:rsid w:val="003B3843"/>
    <w:rsid w:val="003B4B22"/>
    <w:rsid w:val="003C3DF5"/>
    <w:rsid w:val="003C4C74"/>
    <w:rsid w:val="003C4D80"/>
    <w:rsid w:val="003D635F"/>
    <w:rsid w:val="003E7C87"/>
    <w:rsid w:val="003F5B8C"/>
    <w:rsid w:val="003F637A"/>
    <w:rsid w:val="00407863"/>
    <w:rsid w:val="00411384"/>
    <w:rsid w:val="0041205C"/>
    <w:rsid w:val="004178FB"/>
    <w:rsid w:val="00423C13"/>
    <w:rsid w:val="00440BF0"/>
    <w:rsid w:val="00460A81"/>
    <w:rsid w:val="004666DD"/>
    <w:rsid w:val="00473BB9"/>
    <w:rsid w:val="004949C1"/>
    <w:rsid w:val="004962BC"/>
    <w:rsid w:val="004970AE"/>
    <w:rsid w:val="004A05B6"/>
    <w:rsid w:val="004A137B"/>
    <w:rsid w:val="004B16EB"/>
    <w:rsid w:val="004B3234"/>
    <w:rsid w:val="004B6D4E"/>
    <w:rsid w:val="004F2AE5"/>
    <w:rsid w:val="004F36B4"/>
    <w:rsid w:val="004F3F99"/>
    <w:rsid w:val="00511878"/>
    <w:rsid w:val="0052436F"/>
    <w:rsid w:val="00532E09"/>
    <w:rsid w:val="00535DEB"/>
    <w:rsid w:val="0055105C"/>
    <w:rsid w:val="00555811"/>
    <w:rsid w:val="005578CE"/>
    <w:rsid w:val="0056387E"/>
    <w:rsid w:val="005674F8"/>
    <w:rsid w:val="00567D0B"/>
    <w:rsid w:val="00573946"/>
    <w:rsid w:val="00573FEA"/>
    <w:rsid w:val="00583CEB"/>
    <w:rsid w:val="005844E3"/>
    <w:rsid w:val="005905DC"/>
    <w:rsid w:val="005A260F"/>
    <w:rsid w:val="005B34EC"/>
    <w:rsid w:val="005B6E2E"/>
    <w:rsid w:val="005C6452"/>
    <w:rsid w:val="005C72DC"/>
    <w:rsid w:val="005D0444"/>
    <w:rsid w:val="005D7508"/>
    <w:rsid w:val="005E03AB"/>
    <w:rsid w:val="005E2EFC"/>
    <w:rsid w:val="005E449B"/>
    <w:rsid w:val="005E5F4F"/>
    <w:rsid w:val="005E7BEE"/>
    <w:rsid w:val="006213F5"/>
    <w:rsid w:val="006229CA"/>
    <w:rsid w:val="00640790"/>
    <w:rsid w:val="00654A6F"/>
    <w:rsid w:val="00660F5D"/>
    <w:rsid w:val="00661F41"/>
    <w:rsid w:val="006630AB"/>
    <w:rsid w:val="00672F52"/>
    <w:rsid w:val="006832FF"/>
    <w:rsid w:val="006C0DBC"/>
    <w:rsid w:val="006E1B9F"/>
    <w:rsid w:val="006E1E43"/>
    <w:rsid w:val="006F2E13"/>
    <w:rsid w:val="0070256F"/>
    <w:rsid w:val="00703907"/>
    <w:rsid w:val="00717733"/>
    <w:rsid w:val="00720BDD"/>
    <w:rsid w:val="00720F72"/>
    <w:rsid w:val="0072654A"/>
    <w:rsid w:val="0073389C"/>
    <w:rsid w:val="00736A21"/>
    <w:rsid w:val="007432F5"/>
    <w:rsid w:val="00751682"/>
    <w:rsid w:val="0076413B"/>
    <w:rsid w:val="00775D7D"/>
    <w:rsid w:val="00786DB5"/>
    <w:rsid w:val="00794241"/>
    <w:rsid w:val="007B2063"/>
    <w:rsid w:val="007C6C40"/>
    <w:rsid w:val="007D2EBA"/>
    <w:rsid w:val="007D3E65"/>
    <w:rsid w:val="00814CD6"/>
    <w:rsid w:val="008232E9"/>
    <w:rsid w:val="00823496"/>
    <w:rsid w:val="00823F9F"/>
    <w:rsid w:val="00840CAE"/>
    <w:rsid w:val="008423C2"/>
    <w:rsid w:val="0084596A"/>
    <w:rsid w:val="00847C5F"/>
    <w:rsid w:val="008510A1"/>
    <w:rsid w:val="00862766"/>
    <w:rsid w:val="00864B4E"/>
    <w:rsid w:val="00874C6D"/>
    <w:rsid w:val="00890554"/>
    <w:rsid w:val="008A3AFC"/>
    <w:rsid w:val="008A78C5"/>
    <w:rsid w:val="008B29B9"/>
    <w:rsid w:val="008B7128"/>
    <w:rsid w:val="008C4BFF"/>
    <w:rsid w:val="008C7BDF"/>
    <w:rsid w:val="008D337B"/>
    <w:rsid w:val="008E15DD"/>
    <w:rsid w:val="008F54D6"/>
    <w:rsid w:val="009072E1"/>
    <w:rsid w:val="00913CF1"/>
    <w:rsid w:val="00935673"/>
    <w:rsid w:val="00937C4D"/>
    <w:rsid w:val="009443C3"/>
    <w:rsid w:val="00953E39"/>
    <w:rsid w:val="00954091"/>
    <w:rsid w:val="00956D20"/>
    <w:rsid w:val="00975126"/>
    <w:rsid w:val="00976677"/>
    <w:rsid w:val="009817B9"/>
    <w:rsid w:val="009905D5"/>
    <w:rsid w:val="009B0715"/>
    <w:rsid w:val="009C07F2"/>
    <w:rsid w:val="009C3523"/>
    <w:rsid w:val="009C55C0"/>
    <w:rsid w:val="009D5049"/>
    <w:rsid w:val="009D7EEA"/>
    <w:rsid w:val="009F3415"/>
    <w:rsid w:val="009F7F46"/>
    <w:rsid w:val="00A02689"/>
    <w:rsid w:val="00A06850"/>
    <w:rsid w:val="00A25125"/>
    <w:rsid w:val="00A3313F"/>
    <w:rsid w:val="00A44E57"/>
    <w:rsid w:val="00A47AA8"/>
    <w:rsid w:val="00A567F0"/>
    <w:rsid w:val="00A6313C"/>
    <w:rsid w:val="00A66CB1"/>
    <w:rsid w:val="00A76061"/>
    <w:rsid w:val="00A878A5"/>
    <w:rsid w:val="00A904C6"/>
    <w:rsid w:val="00A93BE6"/>
    <w:rsid w:val="00A95445"/>
    <w:rsid w:val="00A96097"/>
    <w:rsid w:val="00A960C2"/>
    <w:rsid w:val="00AB0286"/>
    <w:rsid w:val="00AB4804"/>
    <w:rsid w:val="00AC10DA"/>
    <w:rsid w:val="00AD782F"/>
    <w:rsid w:val="00AE4848"/>
    <w:rsid w:val="00AF60BF"/>
    <w:rsid w:val="00B03C94"/>
    <w:rsid w:val="00B07C10"/>
    <w:rsid w:val="00B127EE"/>
    <w:rsid w:val="00B202AE"/>
    <w:rsid w:val="00B250A1"/>
    <w:rsid w:val="00B25D8E"/>
    <w:rsid w:val="00B60C8C"/>
    <w:rsid w:val="00B94241"/>
    <w:rsid w:val="00BA17FE"/>
    <w:rsid w:val="00BC1D96"/>
    <w:rsid w:val="00BD7938"/>
    <w:rsid w:val="00BE030B"/>
    <w:rsid w:val="00BE5DC5"/>
    <w:rsid w:val="00BE7125"/>
    <w:rsid w:val="00BF5860"/>
    <w:rsid w:val="00C00BCF"/>
    <w:rsid w:val="00C05C58"/>
    <w:rsid w:val="00C11CAB"/>
    <w:rsid w:val="00C130EB"/>
    <w:rsid w:val="00C1349B"/>
    <w:rsid w:val="00C1483C"/>
    <w:rsid w:val="00C20842"/>
    <w:rsid w:val="00C26FC3"/>
    <w:rsid w:val="00C27429"/>
    <w:rsid w:val="00C43D73"/>
    <w:rsid w:val="00C51E3E"/>
    <w:rsid w:val="00C5746C"/>
    <w:rsid w:val="00C64B96"/>
    <w:rsid w:val="00C65FAA"/>
    <w:rsid w:val="00C73BD3"/>
    <w:rsid w:val="00C9093C"/>
    <w:rsid w:val="00C933A2"/>
    <w:rsid w:val="00C971A4"/>
    <w:rsid w:val="00CB5B11"/>
    <w:rsid w:val="00CD0BD4"/>
    <w:rsid w:val="00CD41BC"/>
    <w:rsid w:val="00CD77FD"/>
    <w:rsid w:val="00CF5481"/>
    <w:rsid w:val="00D045DE"/>
    <w:rsid w:val="00D10846"/>
    <w:rsid w:val="00D12190"/>
    <w:rsid w:val="00D12F0B"/>
    <w:rsid w:val="00D1495C"/>
    <w:rsid w:val="00D16F53"/>
    <w:rsid w:val="00D2003E"/>
    <w:rsid w:val="00D21DBC"/>
    <w:rsid w:val="00D23C73"/>
    <w:rsid w:val="00D25DC3"/>
    <w:rsid w:val="00D52057"/>
    <w:rsid w:val="00D75A50"/>
    <w:rsid w:val="00D77EDD"/>
    <w:rsid w:val="00D821FB"/>
    <w:rsid w:val="00D90546"/>
    <w:rsid w:val="00DA700E"/>
    <w:rsid w:val="00DB0AB6"/>
    <w:rsid w:val="00DB3AF4"/>
    <w:rsid w:val="00DB6944"/>
    <w:rsid w:val="00DC1B54"/>
    <w:rsid w:val="00DE7DF9"/>
    <w:rsid w:val="00DF6FFA"/>
    <w:rsid w:val="00E04BEE"/>
    <w:rsid w:val="00E07151"/>
    <w:rsid w:val="00E0794F"/>
    <w:rsid w:val="00E106BD"/>
    <w:rsid w:val="00E12FE3"/>
    <w:rsid w:val="00E13722"/>
    <w:rsid w:val="00E2263C"/>
    <w:rsid w:val="00E25A7D"/>
    <w:rsid w:val="00E35724"/>
    <w:rsid w:val="00E45B58"/>
    <w:rsid w:val="00E72679"/>
    <w:rsid w:val="00E8237B"/>
    <w:rsid w:val="00E856A5"/>
    <w:rsid w:val="00E905A4"/>
    <w:rsid w:val="00E93FA9"/>
    <w:rsid w:val="00E96560"/>
    <w:rsid w:val="00E97CE9"/>
    <w:rsid w:val="00EA1784"/>
    <w:rsid w:val="00EA3A09"/>
    <w:rsid w:val="00EC7D16"/>
    <w:rsid w:val="00EF561D"/>
    <w:rsid w:val="00EF7EF3"/>
    <w:rsid w:val="00F16AD5"/>
    <w:rsid w:val="00F21FA9"/>
    <w:rsid w:val="00F271A5"/>
    <w:rsid w:val="00F32A4D"/>
    <w:rsid w:val="00F33F25"/>
    <w:rsid w:val="00F4011D"/>
    <w:rsid w:val="00F40BBB"/>
    <w:rsid w:val="00F54AB6"/>
    <w:rsid w:val="00F56264"/>
    <w:rsid w:val="00F56E38"/>
    <w:rsid w:val="00F65964"/>
    <w:rsid w:val="00F67919"/>
    <w:rsid w:val="00F90777"/>
    <w:rsid w:val="00F90987"/>
    <w:rsid w:val="00F936C2"/>
    <w:rsid w:val="00F970F1"/>
    <w:rsid w:val="00FB0C35"/>
    <w:rsid w:val="00FB0D06"/>
    <w:rsid w:val="00FB6D9B"/>
    <w:rsid w:val="00FB78B9"/>
    <w:rsid w:val="00FC6153"/>
    <w:rsid w:val="00FC6935"/>
    <w:rsid w:val="00FD0B62"/>
    <w:rsid w:val="00FD2BF1"/>
    <w:rsid w:val="00FD2CC4"/>
    <w:rsid w:val="00FE225C"/>
    <w:rsid w:val="00FE23CB"/>
    <w:rsid w:val="00FF08C6"/>
    <w:rsid w:val="00FF4DD3"/>
    <w:rsid w:val="00FF6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187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A93B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A9609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A96097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FB0C3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86544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5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856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93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06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1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9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2246</TotalTime>
  <Pages>51</Pages>
  <Words>13348</Words>
  <Characters>76085</Characters>
  <Application>Microsoft Office Word</Application>
  <DocSecurity>0</DocSecurity>
  <Lines>634</Lines>
  <Paragraphs>178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kenzhesarova_a</dc:creator>
  <cp:keywords/>
  <dc:description/>
  <cp:lastModifiedBy>Aliev_n</cp:lastModifiedBy>
  <cp:revision>301</cp:revision>
  <cp:lastPrinted>2023-02-13T07:14:00Z</cp:lastPrinted>
  <dcterms:created xsi:type="dcterms:W3CDTF">2021-03-16T10:51:00Z</dcterms:created>
  <dcterms:modified xsi:type="dcterms:W3CDTF">2024-12-11T12:40:00Z</dcterms:modified>
</cp:coreProperties>
</file>